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2083F">
      <w:pPr>
        <w:spacing w:line="360" w:lineRule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附件：假冒国企清单</w:t>
      </w:r>
      <w:bookmarkStart w:id="0" w:name="_GoBack"/>
      <w:bookmarkEnd w:id="0"/>
    </w:p>
    <w:tbl>
      <w:tblPr>
        <w:tblStyle w:val="4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818"/>
        <w:gridCol w:w="2464"/>
        <w:gridCol w:w="1788"/>
        <w:gridCol w:w="2100"/>
      </w:tblGrid>
      <w:tr w14:paraId="3BF0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784442EE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8" w:type="dxa"/>
            <w:noWrap w:val="0"/>
            <w:vAlign w:val="center"/>
          </w:tcPr>
          <w:p w14:paraId="6C4CAB38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被假冒企业</w:t>
            </w:r>
          </w:p>
        </w:tc>
        <w:tc>
          <w:tcPr>
            <w:tcW w:w="2464" w:type="dxa"/>
            <w:noWrap w:val="0"/>
            <w:vAlign w:val="center"/>
          </w:tcPr>
          <w:p w14:paraId="451AA3F9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假冒企业名称</w:t>
            </w:r>
          </w:p>
        </w:tc>
        <w:tc>
          <w:tcPr>
            <w:tcW w:w="1788" w:type="dxa"/>
            <w:noWrap w:val="0"/>
            <w:vAlign w:val="center"/>
          </w:tcPr>
          <w:p w14:paraId="55CBAF30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注册地点</w:t>
            </w:r>
          </w:p>
        </w:tc>
        <w:tc>
          <w:tcPr>
            <w:tcW w:w="2100" w:type="dxa"/>
            <w:noWrap w:val="0"/>
            <w:vAlign w:val="center"/>
          </w:tcPr>
          <w:p w14:paraId="69F7BA33"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</w:tr>
      <w:tr w14:paraId="1DD3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6" w:type="dxa"/>
            <w:noWrap w:val="0"/>
            <w:vAlign w:val="center"/>
          </w:tcPr>
          <w:p w14:paraId="7F30B677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 w14:paraId="29D7FF16"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芜湖信达中杭股权投资有限公司</w:t>
            </w:r>
          </w:p>
        </w:tc>
        <w:tc>
          <w:tcPr>
            <w:tcW w:w="2464" w:type="dxa"/>
            <w:noWrap w:val="0"/>
            <w:vAlign w:val="center"/>
          </w:tcPr>
          <w:p w14:paraId="4B99C58B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青海浦达商业管理有限公司</w:t>
            </w:r>
          </w:p>
        </w:tc>
        <w:tc>
          <w:tcPr>
            <w:tcW w:w="1788" w:type="dxa"/>
            <w:noWrap w:val="0"/>
            <w:vAlign w:val="center"/>
          </w:tcPr>
          <w:p w14:paraId="2E28CB2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青海省西宁市</w:t>
            </w:r>
          </w:p>
        </w:tc>
        <w:tc>
          <w:tcPr>
            <w:tcW w:w="2100" w:type="dxa"/>
            <w:noWrap w:val="0"/>
            <w:vAlign w:val="center"/>
          </w:tcPr>
          <w:p w14:paraId="1F56F1D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91630104MAEDB3W30F</w:t>
            </w:r>
          </w:p>
        </w:tc>
      </w:tr>
      <w:tr w14:paraId="57839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36C83CF4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 w14:paraId="08F2A01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291F0CA2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信达黔投（贵州）商业管理有限公司</w:t>
            </w:r>
          </w:p>
        </w:tc>
        <w:tc>
          <w:tcPr>
            <w:tcW w:w="1788" w:type="dxa"/>
            <w:noWrap w:val="0"/>
            <w:vAlign w:val="center"/>
          </w:tcPr>
          <w:p w14:paraId="1D6B5664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贵州省贵阳市</w:t>
            </w:r>
          </w:p>
        </w:tc>
        <w:tc>
          <w:tcPr>
            <w:tcW w:w="2100" w:type="dxa"/>
            <w:noWrap w:val="0"/>
            <w:vAlign w:val="center"/>
          </w:tcPr>
          <w:p w14:paraId="74D710A9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91520103MAEHR1AA3Q</w:t>
            </w:r>
          </w:p>
        </w:tc>
      </w:tr>
      <w:tr w14:paraId="3BDB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76A2B771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 w14:paraId="4EF7A76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031CACD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信达国融（新疆）环境资源有限公司</w:t>
            </w:r>
          </w:p>
        </w:tc>
        <w:tc>
          <w:tcPr>
            <w:tcW w:w="1788" w:type="dxa"/>
            <w:noWrap w:val="0"/>
            <w:vAlign w:val="center"/>
          </w:tcPr>
          <w:p w14:paraId="13CFEB0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新疆维吾尔自治区乌鲁木齐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2100" w:type="dxa"/>
            <w:noWrap w:val="0"/>
            <w:vAlign w:val="center"/>
          </w:tcPr>
          <w:p w14:paraId="5B0C6EA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91650106MAEGM1CJ13</w:t>
            </w:r>
          </w:p>
        </w:tc>
      </w:tr>
      <w:tr w14:paraId="6E2A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3DCE69D0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 w14:paraId="226D4CF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67FA4A8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鲁文（天津）循环产业有限公司</w:t>
            </w:r>
          </w:p>
        </w:tc>
        <w:tc>
          <w:tcPr>
            <w:tcW w:w="1788" w:type="dxa"/>
            <w:noWrap w:val="0"/>
            <w:vAlign w:val="center"/>
          </w:tcPr>
          <w:p w14:paraId="2D90C04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天津市静海区</w:t>
            </w:r>
          </w:p>
        </w:tc>
        <w:tc>
          <w:tcPr>
            <w:tcW w:w="2100" w:type="dxa"/>
            <w:noWrap w:val="0"/>
            <w:vAlign w:val="center"/>
          </w:tcPr>
          <w:p w14:paraId="303AB5F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91120223MAE462XX47</w:t>
            </w:r>
          </w:p>
        </w:tc>
      </w:tr>
      <w:tr w14:paraId="000B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noWrap w:val="0"/>
            <w:vAlign w:val="center"/>
          </w:tcPr>
          <w:p w14:paraId="6DB5F74D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 w14:paraId="73006394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41BF40E7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中芫（北京）科技有限公司</w:t>
            </w:r>
          </w:p>
        </w:tc>
        <w:tc>
          <w:tcPr>
            <w:tcW w:w="1788" w:type="dxa"/>
            <w:noWrap w:val="0"/>
            <w:vAlign w:val="center"/>
          </w:tcPr>
          <w:p w14:paraId="6FDA627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北京市平谷区</w:t>
            </w:r>
          </w:p>
        </w:tc>
        <w:tc>
          <w:tcPr>
            <w:tcW w:w="2100" w:type="dxa"/>
            <w:noWrap w:val="0"/>
            <w:vAlign w:val="center"/>
          </w:tcPr>
          <w:p w14:paraId="47A4C75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91110117MACY0WA51E</w:t>
            </w:r>
          </w:p>
        </w:tc>
      </w:tr>
    </w:tbl>
    <w:p w14:paraId="1FD501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526E"/>
    <w:rsid w:val="1FA8526E"/>
    <w:rsid w:val="38832253"/>
    <w:rsid w:val="494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after="260" w:line="416" w:lineRule="auto"/>
      <w:ind w:leftChars="200"/>
      <w:outlineLvl w:val="2"/>
    </w:pPr>
    <w:rPr>
      <w:rFonts w:ascii="仿宋_GB2312" w:hAnsi="仿宋_GB2312" w:eastAsia="仿宋_GB2312" w:cs="Times New Roman"/>
      <w:b/>
      <w:kern w:val="0"/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3 字符"/>
    <w:basedOn w:val="5"/>
    <w:link w:val="2"/>
    <w:qFormat/>
    <w:uiPriority w:val="99"/>
    <w:rPr>
      <w:rFonts w:ascii="仿宋_GB2312" w:hAnsi="仿宋_GB2312" w:eastAsia="仿宋_GB2312" w:cs="Times New Roman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2025-04-28T08:11:00Z</dcterms:created>
  <dc:creator>张超荣</dc:creator>
  <cp:lastModifiedBy>张超荣</cp:lastModifiedBy>
  <dcterms:modified xsi:type="dcterms:W3CDTF">2025-04-28T08:12:18Z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5A3C753F23704970851AFD41F0C0DEF1_11</vt:lpwstr>
  </property>
  <property fmtid="{D5CDD505-2E9C-101B-9397-08002B2CF9AE}" pid="4" name="KSOTemplateDocerSaveRecord">
    <vt:lpwstr>eyJoZGlkIjoiNjYxMWRmMzlmZTYzNDA1NDBiZWYzNGI0M2ZkZmI2NDgiLCJ1c2VySWQiOiIyMzY2MjAxODgifQ==</vt:lpwstr>
  </property>
</Properties>
</file>